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Default="00977795" w:rsidP="00977795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</w:t>
      </w:r>
    </w:p>
    <w:p w:rsidR="00887DE9" w:rsidRPr="002A784E" w:rsidRDefault="00977795" w:rsidP="00887DE9">
      <w:pPr>
        <w:ind w:left="2160"/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J</w:t>
      </w:r>
      <w:r w:rsidR="00663666">
        <w:rPr>
          <w:rFonts w:ascii="Book Antiqua" w:hAnsi="Book Antiqua"/>
          <w:b/>
          <w:color w:val="1F497D"/>
          <w:sz w:val="20"/>
          <w:szCs w:val="20"/>
        </w:rPr>
        <w:t>AVNO KOMUNALNO PREDUZEĆE</w:t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</w:r>
      <w:r w:rsidR="00FF09EE">
        <w:rPr>
          <w:rFonts w:ascii="Book Antiqua" w:hAnsi="Book Antiqua"/>
          <w:b/>
          <w:color w:val="1F497D"/>
          <w:sz w:val="20"/>
          <w:szCs w:val="20"/>
        </w:rPr>
        <w:tab/>
        <w:t>OB</w:t>
      </w:r>
      <w:r w:rsidR="00887DE9">
        <w:rPr>
          <w:rFonts w:ascii="Book Antiqua" w:hAnsi="Book Antiqua"/>
          <w:b/>
          <w:color w:val="1F497D"/>
          <w:sz w:val="20"/>
          <w:szCs w:val="20"/>
        </w:rPr>
        <w:t xml:space="preserve"> 12</w:t>
      </w:r>
    </w:p>
    <w:p w:rsidR="00977795" w:rsidRDefault="00B17302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noProof/>
          <w:color w:val="1F497D"/>
          <w:sz w:val="20"/>
          <w:szCs w:val="20"/>
          <w:lang w:val="bs-Latn-BA" w:eastAsia="bs-Latn-BA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77795">
        <w:rPr>
          <w:rFonts w:ascii="Book Antiqua" w:hAnsi="Book Antiqua"/>
          <w:b/>
          <w:color w:val="1F497D"/>
          <w:sz w:val="20"/>
          <w:szCs w:val="20"/>
        </w:rPr>
        <w:t>“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>ODOVOD I KANALIZACIJA</w:t>
      </w:r>
      <w:r w:rsidR="00977795">
        <w:rPr>
          <w:rFonts w:ascii="Book Antiqua" w:hAnsi="Book Antiqua"/>
          <w:b/>
          <w:color w:val="1F497D"/>
          <w:sz w:val="20"/>
          <w:szCs w:val="20"/>
        </w:rPr>
        <w:t>”</w:t>
      </w:r>
      <w:r w:rsidR="002A784E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d.o.o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.</w:t>
      </w:r>
      <w:proofErr w:type="gramEnd"/>
      <w:r w:rsidR="00663666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</w:r>
      <w:r w:rsidR="00887DE9">
        <w:rPr>
          <w:rFonts w:ascii="Book Antiqua" w:hAnsi="Book Antiqua"/>
          <w:b/>
          <w:color w:val="1F497D"/>
          <w:sz w:val="20"/>
          <w:szCs w:val="20"/>
        </w:rPr>
        <w:tab/>
        <w:t>rev.01.08.12</w:t>
      </w:r>
    </w:p>
    <w:p w:rsidR="00A613C0" w:rsidRPr="002A784E" w:rsidRDefault="00977795">
      <w:pPr>
        <w:rPr>
          <w:rFonts w:ascii="Book Antiqua" w:hAnsi="Book Antiqua"/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Kulište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br. 2,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Velika</w:t>
      </w:r>
      <w:proofErr w:type="spellEnd"/>
      <w:r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Kladuša</w:t>
      </w:r>
      <w:proofErr w:type="spellEnd"/>
    </w:p>
    <w:p w:rsidR="00663666" w:rsidRDefault="00977795">
      <w:pPr>
        <w:rPr>
          <w:b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color w:val="1F497D"/>
          <w:sz w:val="20"/>
          <w:szCs w:val="20"/>
        </w:rPr>
        <w:t>P</w:t>
      </w:r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reduzeće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za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proizvodnju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i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distribuciju</w:t>
      </w:r>
      <w:proofErr w:type="spellEnd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 xml:space="preserve"> </w:t>
      </w:r>
      <w:proofErr w:type="spellStart"/>
      <w:r w:rsidR="00A613C0" w:rsidRPr="002A784E">
        <w:rPr>
          <w:rFonts w:ascii="Book Antiqua" w:hAnsi="Book Antiqua"/>
          <w:b/>
          <w:color w:val="1F497D"/>
          <w:sz w:val="20"/>
          <w:szCs w:val="20"/>
        </w:rPr>
        <w:t>vode</w:t>
      </w:r>
      <w:proofErr w:type="spellEnd"/>
    </w:p>
    <w:p w:rsidR="00977795" w:rsidRDefault="007D284A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A11D42" w:rsidRDefault="00A32B8E" w:rsidP="004F65C1">
      <w:pPr>
        <w:shd w:val="clear" w:color="auto" w:fill="FFFFFF"/>
        <w:suppressAutoHyphens w:val="0"/>
        <w:spacing w:before="72" w:after="72"/>
        <w:rPr>
          <w:rFonts w:ascii="Book Antiqua" w:hAnsi="Book Antiqua"/>
          <w:b/>
          <w:color w:val="1F497D"/>
          <w:sz w:val="18"/>
          <w:szCs w:val="18"/>
        </w:rPr>
      </w:pP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663666">
        <w:rPr>
          <w:rFonts w:ascii="Book Antiqua" w:hAnsi="Book Antiqua"/>
          <w:b/>
          <w:color w:val="1F497D"/>
          <w:sz w:val="18"/>
          <w:szCs w:val="18"/>
        </w:rPr>
        <w:tab/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    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="004F65C1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2A0F45">
        <w:rPr>
          <w:rFonts w:ascii="Book Antiqua" w:hAnsi="Book Antiqua"/>
          <w:b/>
          <w:color w:val="1F497D"/>
          <w:sz w:val="18"/>
          <w:szCs w:val="18"/>
        </w:rPr>
        <w:t xml:space="preserve">  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proofErr w:type="spellStart"/>
      <w:r w:rsidR="00B17302">
        <w:rPr>
          <w:rFonts w:ascii="Book Antiqua" w:hAnsi="Book Antiqua"/>
          <w:b/>
          <w:color w:val="1F497D"/>
          <w:sz w:val="18"/>
          <w:szCs w:val="18"/>
        </w:rPr>
        <w:t>Broj</w:t>
      </w:r>
      <w:proofErr w:type="spellEnd"/>
      <w:r w:rsidR="00B17302">
        <w:rPr>
          <w:rFonts w:ascii="Book Antiqua" w:hAnsi="Book Antiqua"/>
          <w:b/>
          <w:color w:val="1F497D"/>
          <w:sz w:val="18"/>
          <w:szCs w:val="18"/>
        </w:rPr>
        <w:t>: _____________ /17</w:t>
      </w:r>
      <w:r w:rsidR="00C41E38">
        <w:rPr>
          <w:rFonts w:ascii="Book Antiqua" w:hAnsi="Book Antiqua"/>
          <w:b/>
          <w:color w:val="1F497D"/>
          <w:sz w:val="18"/>
          <w:szCs w:val="18"/>
        </w:rPr>
        <w:t>.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>
        <w:rPr>
          <w:rFonts w:ascii="Book Antiqua" w:hAnsi="Book Antiqua"/>
          <w:b/>
          <w:color w:val="1F497D"/>
          <w:sz w:val="18"/>
          <w:szCs w:val="18"/>
        </w:rPr>
        <w:t xml:space="preserve"> </w:t>
      </w:r>
      <w:r w:rsidR="00977795">
        <w:rPr>
          <w:rFonts w:ascii="Book Antiqua" w:hAnsi="Book Antiqua"/>
          <w:b/>
          <w:color w:val="1F497D"/>
          <w:sz w:val="18"/>
          <w:szCs w:val="18"/>
        </w:rPr>
        <w:t xml:space="preserve">        </w:t>
      </w:r>
      <w:r w:rsidR="00A11D42">
        <w:rPr>
          <w:rFonts w:ascii="Book Antiqua" w:hAnsi="Book Antiqua"/>
          <w:b/>
          <w:color w:val="1F497D"/>
          <w:sz w:val="18"/>
          <w:szCs w:val="18"/>
        </w:rPr>
        <w:t xml:space="preserve">    </w:t>
      </w:r>
      <w:r w:rsidRPr="002A784E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663666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</w:t>
      </w:r>
      <w:r w:rsidR="002A0F4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  <w:t xml:space="preserve">  </w:t>
      </w:r>
      <w:r w:rsidR="00C41E38">
        <w:rPr>
          <w:rFonts w:ascii="Book Antiqua" w:hAnsi="Book Antiqua"/>
          <w:b/>
          <w:color w:val="1F497D"/>
          <w:sz w:val="18"/>
          <w:szCs w:val="18"/>
        </w:rPr>
        <w:t xml:space="preserve">  Datum </w:t>
      </w:r>
      <w:r w:rsidR="00A11D42">
        <w:rPr>
          <w:rFonts w:ascii="Book Antiqua" w:hAnsi="Book Antiqua"/>
          <w:b/>
          <w:color w:val="1F497D"/>
          <w:sz w:val="18"/>
          <w:szCs w:val="18"/>
        </w:rPr>
        <w:t>: _____</w:t>
      </w:r>
      <w:r w:rsidR="00B17302">
        <w:rPr>
          <w:rFonts w:ascii="Book Antiqua" w:hAnsi="Book Antiqua"/>
          <w:b/>
          <w:color w:val="1F497D"/>
          <w:sz w:val="18"/>
          <w:szCs w:val="18"/>
        </w:rPr>
        <w:t>_____ / 17</w:t>
      </w:r>
      <w:r w:rsidR="00663666" w:rsidRPr="00663666">
        <w:rPr>
          <w:rFonts w:ascii="Book Antiqua" w:hAnsi="Book Antiqua"/>
          <w:b/>
          <w:color w:val="1F497D"/>
          <w:sz w:val="18"/>
          <w:szCs w:val="18"/>
        </w:rPr>
        <w:t>.</w:t>
      </w:r>
    </w:p>
    <w:p w:rsidR="004B66B7" w:rsidRPr="00A32B8E" w:rsidRDefault="002A784E" w:rsidP="00A32B8E">
      <w:pPr>
        <w:shd w:val="clear" w:color="auto" w:fill="FFFFFF"/>
        <w:suppressAutoHyphens w:val="0"/>
        <w:spacing w:before="72" w:after="72"/>
        <w:rPr>
          <w:rFonts w:ascii="Book Antiqua" w:hAnsi="Book Antiqua" w:cs="Tahoma"/>
          <w:b/>
          <w:color w:val="1F497D"/>
          <w:sz w:val="18"/>
          <w:szCs w:val="18"/>
          <w:lang w:val="hr-BA" w:eastAsia="hr-BA"/>
        </w:rPr>
      </w:pPr>
      <w:r>
        <w:rPr>
          <w:color w:val="1F497D"/>
          <w:sz w:val="20"/>
          <w:szCs w:val="20"/>
        </w:rPr>
        <w:t>______________________________________________</w:t>
      </w:r>
      <w:r w:rsidR="00A32B8E">
        <w:rPr>
          <w:color w:val="1F497D"/>
          <w:sz w:val="20"/>
          <w:szCs w:val="20"/>
        </w:rPr>
        <w:t>________________</w:t>
      </w:r>
      <w:r>
        <w:rPr>
          <w:color w:val="1F497D"/>
          <w:sz w:val="20"/>
          <w:szCs w:val="20"/>
        </w:rPr>
        <w:t>_________</w:t>
      </w:r>
      <w:r w:rsidR="00977795">
        <w:rPr>
          <w:color w:val="1F497D"/>
          <w:sz w:val="20"/>
          <w:szCs w:val="20"/>
        </w:rPr>
        <w:t>_________________</w:t>
      </w:r>
      <w:r w:rsidR="002A0F45">
        <w:rPr>
          <w:color w:val="1F497D"/>
          <w:sz w:val="20"/>
          <w:szCs w:val="20"/>
        </w:rPr>
        <w:t>____</w:t>
      </w:r>
    </w:p>
    <w:p w:rsidR="00640D4A" w:rsidRDefault="008C1FE3" w:rsidP="00640D4A">
      <w:pPr>
        <w:tabs>
          <w:tab w:val="left" w:pos="142"/>
        </w:tabs>
        <w:jc w:val="both"/>
        <w:rPr>
          <w:b/>
          <w:i/>
        </w:rPr>
      </w:pPr>
      <w:r>
        <w:rPr>
          <w:i/>
          <w:color w:val="000000"/>
          <w:lang w:val="bs-Latn-BA" w:eastAsia="bs-Latn-BA"/>
        </w:rPr>
        <w:t xml:space="preserve">     </w:t>
      </w:r>
      <w:r w:rsidR="00640D4A">
        <w:rPr>
          <w:i/>
          <w:color w:val="000000"/>
          <w:lang w:val="bs-Latn-BA" w:eastAsia="bs-Latn-BA"/>
        </w:rPr>
        <w:t>Na osnovu Odluke</w:t>
      </w:r>
      <w:r w:rsidR="000F4D04">
        <w:rPr>
          <w:i/>
          <w:color w:val="000000"/>
          <w:lang w:val="bs-Latn-BA" w:eastAsia="bs-Latn-BA"/>
        </w:rPr>
        <w:t xml:space="preserve"> o prodaji teretnih motornih vozila putem licitacije br. </w:t>
      </w:r>
      <w:r w:rsidR="00F44A3B">
        <w:rPr>
          <w:i/>
          <w:color w:val="000000"/>
          <w:lang w:val="bs-Latn-BA" w:eastAsia="bs-Latn-BA"/>
        </w:rPr>
        <w:t>1194</w:t>
      </w:r>
      <w:r w:rsidR="000F4D04">
        <w:rPr>
          <w:i/>
          <w:color w:val="000000"/>
          <w:lang w:val="bs-Latn-BA" w:eastAsia="bs-Latn-BA"/>
        </w:rPr>
        <w:t xml:space="preserve">-02/17 od </w:t>
      </w:r>
      <w:r w:rsidR="00F44A3B">
        <w:rPr>
          <w:i/>
          <w:color w:val="000000"/>
          <w:lang w:val="bs-Latn-BA" w:eastAsia="bs-Latn-BA"/>
        </w:rPr>
        <w:t>28.11.</w:t>
      </w:r>
      <w:r w:rsidR="000F4D04">
        <w:rPr>
          <w:i/>
          <w:color w:val="000000"/>
          <w:lang w:val="bs-Latn-BA" w:eastAsia="bs-Latn-BA"/>
        </w:rPr>
        <w:t xml:space="preserve">2017. godine koju je donio Nadzorni odbor JKP „Vodovod i kanalizacija“ d.o.o. Velika Kladuša a u skladu sa Odlukom o pokretanju postupka javnog nadmetanja-licitacija br. </w:t>
      </w:r>
      <w:r w:rsidR="00F44A3B">
        <w:rPr>
          <w:i/>
          <w:color w:val="000000"/>
          <w:lang w:val="bs-Latn-BA" w:eastAsia="bs-Latn-BA"/>
        </w:rPr>
        <w:t>1195</w:t>
      </w:r>
      <w:r w:rsidR="00C21DF8">
        <w:rPr>
          <w:i/>
          <w:color w:val="000000"/>
          <w:lang w:val="bs-Latn-BA" w:eastAsia="bs-Latn-BA"/>
        </w:rPr>
        <w:t>-02/17</w:t>
      </w:r>
      <w:r w:rsidR="00640D4A">
        <w:rPr>
          <w:i/>
          <w:color w:val="000000"/>
          <w:lang w:val="bs-Latn-BA" w:eastAsia="bs-Latn-BA"/>
        </w:rPr>
        <w:t xml:space="preserve"> </w:t>
      </w:r>
      <w:r w:rsidR="000F4D04">
        <w:rPr>
          <w:i/>
          <w:color w:val="000000"/>
          <w:lang w:val="bs-Latn-BA" w:eastAsia="bs-Latn-BA"/>
        </w:rPr>
        <w:t>o</w:t>
      </w:r>
      <w:r w:rsidR="00C21DF8">
        <w:rPr>
          <w:i/>
          <w:color w:val="000000"/>
          <w:lang w:val="bs-Latn-BA" w:eastAsia="bs-Latn-BA"/>
        </w:rPr>
        <w:t xml:space="preserve">d </w:t>
      </w:r>
      <w:r w:rsidR="00F44A3B">
        <w:rPr>
          <w:i/>
          <w:color w:val="000000"/>
          <w:lang w:val="bs-Latn-BA" w:eastAsia="bs-Latn-BA"/>
        </w:rPr>
        <w:t>29.11.</w:t>
      </w:r>
      <w:r w:rsidR="000F4D04">
        <w:rPr>
          <w:i/>
          <w:color w:val="000000"/>
          <w:lang w:val="bs-Latn-BA" w:eastAsia="bs-Latn-BA"/>
        </w:rPr>
        <w:t>2017. godine, koju je donio direktor preduzeća,</w:t>
      </w:r>
      <w:r w:rsidR="00640D4A">
        <w:rPr>
          <w:i/>
          <w:color w:val="000000"/>
          <w:lang w:val="bs-Latn-BA" w:eastAsia="bs-Latn-BA"/>
        </w:rPr>
        <w:t xml:space="preserve"> Komisija za provođenje procedure prodaje službenih vozila JKP „Vodovod i kanalizacija“ d.o.o Velika Kladuša objavljuje:</w:t>
      </w: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color w:val="000000"/>
          <w:lang w:val="bs-Latn-BA" w:eastAsia="bs-Latn-BA"/>
        </w:rPr>
      </w:pPr>
      <w:r>
        <w:rPr>
          <w:b/>
          <w:bCs/>
          <w:color w:val="000000"/>
          <w:sz w:val="32"/>
          <w:szCs w:val="32"/>
          <w:lang w:val="bs-Latn-BA" w:eastAsia="bs-Latn-BA"/>
        </w:rPr>
        <w:t>JAVNU LICITACIJU</w:t>
      </w:r>
      <w:r>
        <w:rPr>
          <w:b/>
          <w:bCs/>
          <w:color w:val="000000"/>
          <w:sz w:val="32"/>
          <w:szCs w:val="32"/>
          <w:lang w:val="bs-Latn-BA" w:eastAsia="bs-Latn-BA"/>
        </w:rPr>
        <w:br/>
      </w:r>
      <w:r>
        <w:rPr>
          <w:b/>
          <w:bCs/>
          <w:color w:val="000000"/>
          <w:lang w:val="bs-Latn-BA" w:eastAsia="bs-Latn-BA"/>
        </w:rPr>
        <w:t>za prodaju motornih vozila</w:t>
      </w:r>
      <w:r>
        <w:rPr>
          <w:b/>
          <w:bCs/>
          <w:color w:val="000000"/>
          <w:lang w:val="bs-Latn-BA" w:eastAsia="bs-Latn-BA"/>
        </w:rPr>
        <w:br/>
        <w:t>JKP „Vodovod i kanalizacija“ d.o.o. Velika Kladuša</w:t>
      </w: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b/>
          <w:bCs/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center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1. PREDMET PRODAJE</w:t>
      </w: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JKP „Vodovod i kanalizacija“ d.o.o Velika Kladuša putem javnog nadmetanja – licitacije prodaje motorna vozila sljedećih karakteristika:</w:t>
      </w:r>
    </w:p>
    <w:p w:rsidR="00640D4A" w:rsidRPr="00EA3F16" w:rsidRDefault="00640D4A" w:rsidP="00640D4A">
      <w:pPr>
        <w:tabs>
          <w:tab w:val="left" w:pos="142"/>
        </w:tabs>
        <w:suppressAutoHyphens w:val="0"/>
        <w:jc w:val="center"/>
        <w:rPr>
          <w:b/>
        </w:rPr>
      </w:pPr>
      <w:proofErr w:type="spellStart"/>
      <w:r w:rsidRPr="00EA3F16">
        <w:rPr>
          <w:b/>
        </w:rPr>
        <w:t>Teretno</w:t>
      </w:r>
      <w:proofErr w:type="spellEnd"/>
      <w:r w:rsidRPr="00EA3F16">
        <w:rPr>
          <w:b/>
        </w:rPr>
        <w:t xml:space="preserve"> </w:t>
      </w:r>
      <w:proofErr w:type="spellStart"/>
      <w:r w:rsidRPr="00EA3F16">
        <w:rPr>
          <w:b/>
        </w:rPr>
        <w:t>motorno</w:t>
      </w:r>
      <w:proofErr w:type="spellEnd"/>
      <w:r w:rsidRPr="00EA3F16">
        <w:rPr>
          <w:b/>
        </w:rPr>
        <w:t xml:space="preserve"> </w:t>
      </w:r>
      <w:proofErr w:type="spellStart"/>
      <w:r w:rsidRPr="00EA3F16">
        <w:rPr>
          <w:b/>
        </w:rPr>
        <w:t>vozilo</w:t>
      </w:r>
      <w:proofErr w:type="spellEnd"/>
      <w:r w:rsidRPr="00EA3F16">
        <w:rPr>
          <w:b/>
        </w:rPr>
        <w:t xml:space="preserve"> </w:t>
      </w:r>
      <w:r w:rsidR="00F44A3B">
        <w:rPr>
          <w:b/>
        </w:rPr>
        <w:t xml:space="preserve">Renault </w:t>
      </w:r>
      <w:proofErr w:type="spellStart"/>
      <w:r w:rsidR="00F44A3B">
        <w:rPr>
          <w:b/>
        </w:rPr>
        <w:t>Kangoo</w:t>
      </w:r>
      <w:proofErr w:type="spellEnd"/>
      <w:r w:rsidRPr="00EA3F16">
        <w:rPr>
          <w:b/>
        </w:rPr>
        <w:t xml:space="preserve"> </w:t>
      </w:r>
      <w:r>
        <w:rPr>
          <w:b/>
        </w:rPr>
        <w:t>– 4</w:t>
      </w:r>
      <w:r w:rsidRPr="00EA3F16">
        <w:rPr>
          <w:b/>
        </w:rPr>
        <w:t xml:space="preserve"> </w:t>
      </w:r>
      <w:proofErr w:type="spellStart"/>
      <w:r w:rsidRPr="00EA3F16">
        <w:rPr>
          <w:b/>
        </w:rPr>
        <w:t>komada</w:t>
      </w:r>
      <w:proofErr w:type="spellEnd"/>
    </w:p>
    <w:p w:rsidR="00640D4A" w:rsidRPr="00EA3F16" w:rsidRDefault="00640D4A" w:rsidP="00640D4A">
      <w:pPr>
        <w:tabs>
          <w:tab w:val="left" w:pos="142"/>
        </w:tabs>
        <w:suppressAutoHyphens w:val="0"/>
        <w:jc w:val="center"/>
        <w:rPr>
          <w:b/>
        </w:rPr>
      </w:pPr>
    </w:p>
    <w:p w:rsidR="008C1FE3" w:rsidRDefault="008C1FE3" w:rsidP="00640D4A">
      <w:pPr>
        <w:tabs>
          <w:tab w:val="left" w:pos="142"/>
        </w:tabs>
        <w:rPr>
          <w:shadow/>
          <w:color w:val="FF0000"/>
          <w:lang w:val="bs-Latn-BA"/>
        </w:rPr>
      </w:pPr>
    </w:p>
    <w:tbl>
      <w:tblPr>
        <w:tblW w:w="11341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2"/>
        <w:gridCol w:w="2410"/>
        <w:gridCol w:w="2409"/>
        <w:gridCol w:w="2410"/>
      </w:tblGrid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Redni broj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LOT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LOT 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LOT 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LOT 4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Marka i model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Renault Kangoo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Renault Kangoo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Renault Kangoo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Renault Kangoo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Boja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Bijela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 xml:space="preserve">Bijela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Bijela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Bijela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Broj šasije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VF1FCOJAF31852238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VF1FCOJAF31852231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VF1FCOJAF32243935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VF1FCOJAF32243952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Snaga/zapremina motora (Kw/cm</w:t>
            </w:r>
            <w:r>
              <w:rPr>
                <w:vertAlign w:val="superscript"/>
                <w:lang w:val="bs-Latn-BA" w:eastAsia="bs-Latn-BA"/>
              </w:rPr>
              <w:t>3</w:t>
            </w:r>
            <w:r>
              <w:rPr>
                <w:lang w:val="bs-Latn-BA" w:eastAsia="bs-Latn-BA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47/1870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47/1870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47/1870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</w:p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47/1870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Godina proizvodnje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</w:p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2004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Stanje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ispravno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ispravno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ispravno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ispravno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Pređena kilometraža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203 813 km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248 889 km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144 943 km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160 647 km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Registarska oznaka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T76-A-489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T76-A-490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054-T-438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054-T-437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Registrovano do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22.07.2018.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22.07.2018.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06.09.2018.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12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06.09.2018.</w:t>
            </w:r>
          </w:p>
        </w:tc>
      </w:tr>
      <w:tr w:rsidR="00F44A3B" w:rsidTr="00592768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Početna cijena (bez PDV-a)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4.250 KM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4.250 KM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4.250 KM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A3B" w:rsidRDefault="00F44A3B" w:rsidP="00592768">
            <w:pPr>
              <w:suppressAutoHyphens w:val="0"/>
              <w:spacing w:before="24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4.250 KM</w:t>
            </w:r>
          </w:p>
        </w:tc>
      </w:tr>
    </w:tbl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tabs>
          <w:tab w:val="left" w:pos="142"/>
        </w:tabs>
        <w:rPr>
          <w:shadow/>
          <w:color w:val="FF0000"/>
          <w:lang w:val="bs-Latn-BA"/>
        </w:rPr>
      </w:pPr>
    </w:p>
    <w:p w:rsidR="00F44A3B" w:rsidRDefault="00F44A3B" w:rsidP="00F44A3B">
      <w:pPr>
        <w:pStyle w:val="Footer"/>
        <w:tabs>
          <w:tab w:val="right" w:pos="0"/>
          <w:tab w:val="right" w:pos="8505"/>
        </w:tabs>
        <w:jc w:val="center"/>
        <w:rPr>
          <w:rFonts w:ascii="Times New Roman" w:hAnsi="Times New Roman"/>
          <w:shadow/>
          <w:color w:val="FF0000"/>
          <w:szCs w:val="24"/>
        </w:rPr>
      </w:pPr>
    </w:p>
    <w:p w:rsidR="00F44A3B" w:rsidRDefault="00F44A3B" w:rsidP="00F44A3B">
      <w:pPr>
        <w:pStyle w:val="Footer"/>
        <w:tabs>
          <w:tab w:val="right" w:pos="0"/>
          <w:tab w:val="right" w:pos="8505"/>
        </w:tabs>
        <w:jc w:val="center"/>
        <w:rPr>
          <w:rFonts w:ascii="Times New Roman" w:hAnsi="Times New Roman"/>
          <w:shadow/>
          <w:color w:val="FF0000"/>
          <w:szCs w:val="24"/>
        </w:rPr>
      </w:pPr>
    </w:p>
    <w:p w:rsidR="00F44A3B" w:rsidRDefault="00F44A3B" w:rsidP="00F44A3B">
      <w:pPr>
        <w:pStyle w:val="Footer"/>
        <w:tabs>
          <w:tab w:val="right" w:pos="0"/>
          <w:tab w:val="right" w:pos="8505"/>
        </w:tabs>
        <w:jc w:val="center"/>
        <w:rPr>
          <w:rFonts w:ascii="Times New Roman" w:hAnsi="Times New Roman"/>
          <w:shadow/>
          <w:szCs w:val="24"/>
        </w:rPr>
      </w:pPr>
      <w:r>
        <w:rPr>
          <w:rFonts w:ascii="Times New Roman" w:hAnsi="Times New Roman"/>
          <w:shadow/>
          <w:szCs w:val="24"/>
        </w:rPr>
        <w:t>Putničko motorno vozilo- Fiat Punto- 1 komad</w:t>
      </w:r>
    </w:p>
    <w:p w:rsidR="00F44A3B" w:rsidRDefault="00F44A3B" w:rsidP="00F44A3B">
      <w:pPr>
        <w:pStyle w:val="Footer"/>
        <w:tabs>
          <w:tab w:val="right" w:pos="0"/>
          <w:tab w:val="right" w:pos="8505"/>
        </w:tabs>
        <w:jc w:val="both"/>
        <w:rPr>
          <w:rFonts w:ascii="Times New Roman" w:hAnsi="Times New Roman"/>
          <w:shadow/>
          <w:color w:val="FF0000"/>
          <w:szCs w:val="24"/>
        </w:rPr>
      </w:pPr>
    </w:p>
    <w:tbl>
      <w:tblPr>
        <w:tblW w:w="4950" w:type="dxa"/>
        <w:tblInd w:w="20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75"/>
        <w:gridCol w:w="2475"/>
      </w:tblGrid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Redni broj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LOT 5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Marka i model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Fiat Punto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Boja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 xml:space="preserve">Bijela 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Broj šasije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ZFA18800000903178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Snaga/zapremina motora (Kw/cm</w:t>
            </w:r>
            <w:r>
              <w:rPr>
                <w:vertAlign w:val="superscript"/>
                <w:lang w:val="bs-Latn-BA" w:eastAsia="bs-Latn-BA"/>
              </w:rPr>
              <w:t>3</w:t>
            </w:r>
            <w:r>
              <w:rPr>
                <w:lang w:val="bs-Latn-BA" w:eastAsia="bs-Latn-BA"/>
              </w:rPr>
              <w:t>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51/1248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Godina proizvodnje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2006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Stanje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Ispravno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Pređena kilometraža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227 534 km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Registarska oznaka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M76-K-938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Registrovano do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27.10.2018.</w:t>
            </w:r>
          </w:p>
        </w:tc>
      </w:tr>
      <w:tr w:rsidR="00F44A3B" w:rsidTr="00592768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tabs>
                <w:tab w:val="left" w:pos="1043"/>
              </w:tabs>
              <w:suppressAutoHyphens w:val="0"/>
              <w:ind w:right="582"/>
              <w:jc w:val="both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Početna cijena (bez PDV-a)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A3B" w:rsidRDefault="00F44A3B" w:rsidP="00592768">
            <w:pPr>
              <w:suppressAutoHyphens w:val="0"/>
              <w:jc w:val="center"/>
              <w:rPr>
                <w:lang w:val="bs-Latn-BA" w:eastAsia="bs-Latn-BA"/>
              </w:rPr>
            </w:pPr>
            <w:r>
              <w:rPr>
                <w:lang w:val="bs-Latn-BA" w:eastAsia="bs-Latn-BA"/>
              </w:rPr>
              <w:t>3.000 KM</w:t>
            </w:r>
          </w:p>
        </w:tc>
      </w:tr>
    </w:tbl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b/>
          <w:bCs/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2. PRAVO UČEŠĆA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2.1. Pravo učešća u postupku javnog nadmetanja - licitacije, sistemom zatvorenih ponuda, imaju sva pravna i fizička lica koja prije utvrđenog roka za licitaciju uplate kauciju/depozit u iznosi od 10% od početne prodajne cijene vozila, odnosno: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2.1.1. Za vozilo pod rednim brojem 1. = </w:t>
      </w:r>
      <w:r w:rsidR="00F44A3B">
        <w:rPr>
          <w:color w:val="000000"/>
          <w:lang w:val="bs-Latn-BA" w:eastAsia="bs-Latn-BA"/>
        </w:rPr>
        <w:t>497,25</w:t>
      </w:r>
      <w:r>
        <w:rPr>
          <w:color w:val="000000"/>
          <w:lang w:val="bs-Latn-BA" w:eastAsia="bs-Latn-BA"/>
        </w:rPr>
        <w:t xml:space="preserve"> KM (</w:t>
      </w:r>
      <w:r w:rsidR="00F44A3B">
        <w:rPr>
          <w:color w:val="000000"/>
          <w:lang w:val="bs-Latn-BA" w:eastAsia="bs-Latn-BA"/>
        </w:rPr>
        <w:t>četiri</w:t>
      </w:r>
      <w:r>
        <w:rPr>
          <w:color w:val="000000"/>
          <w:lang w:val="bs-Latn-BA" w:eastAsia="bs-Latn-BA"/>
        </w:rPr>
        <w:t xml:space="preserve"> stotine </w:t>
      </w:r>
      <w:r w:rsidR="00F44A3B">
        <w:rPr>
          <w:color w:val="000000"/>
          <w:lang w:val="bs-Latn-BA" w:eastAsia="bs-Latn-BA"/>
        </w:rPr>
        <w:t xml:space="preserve">i devedeset sedam </w:t>
      </w:r>
      <w:r>
        <w:rPr>
          <w:color w:val="000000"/>
          <w:lang w:val="bs-Latn-BA" w:eastAsia="bs-Latn-BA"/>
        </w:rPr>
        <w:t>konvertibilnih maraka</w:t>
      </w:r>
      <w:r w:rsidR="00F44A3B">
        <w:rPr>
          <w:color w:val="000000"/>
          <w:lang w:val="bs-Latn-BA" w:eastAsia="bs-Latn-BA"/>
        </w:rPr>
        <w:t xml:space="preserve"> i dvadeset i pet feninga</w:t>
      </w:r>
      <w:r>
        <w:rPr>
          <w:color w:val="000000"/>
          <w:lang w:val="bs-Latn-BA" w:eastAsia="bs-Latn-BA"/>
        </w:rPr>
        <w:t>)</w:t>
      </w:r>
    </w:p>
    <w:p w:rsidR="00F44A3B" w:rsidRDefault="00640D4A" w:rsidP="00F44A3B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2.1.2. Za vozilo pod rednim brojem 2. = </w:t>
      </w:r>
      <w:r w:rsidR="00F44A3B">
        <w:rPr>
          <w:color w:val="000000"/>
          <w:lang w:val="bs-Latn-BA" w:eastAsia="bs-Latn-BA"/>
        </w:rPr>
        <w:t>497,25 KM (četiri stotine i devedeset sedam konvertibilnih maraka i dvadeset i pet feninga)</w:t>
      </w:r>
    </w:p>
    <w:p w:rsidR="00F44A3B" w:rsidRDefault="00640D4A" w:rsidP="00F44A3B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2.1.3. Za vozilo pod rednim brojem 3. = </w:t>
      </w:r>
      <w:r w:rsidR="00F44A3B">
        <w:rPr>
          <w:color w:val="000000"/>
          <w:lang w:val="bs-Latn-BA" w:eastAsia="bs-Latn-BA"/>
        </w:rPr>
        <w:t>497,25 KM (četiri stotine i devedeset sedam konvertibilnih maraka i dvadeset i pet feninga)</w:t>
      </w:r>
    </w:p>
    <w:p w:rsidR="00F44A3B" w:rsidRDefault="00640D4A" w:rsidP="00F44A3B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2.1.4. Za vozilo pod rednim brojem 4. = </w:t>
      </w:r>
      <w:r w:rsidR="00F44A3B">
        <w:rPr>
          <w:color w:val="000000"/>
          <w:lang w:val="bs-Latn-BA" w:eastAsia="bs-Latn-BA"/>
        </w:rPr>
        <w:t>497,25 KM (četiri stotine i devedeset sedam konvertibilnih maraka i dvadeset i pet feninga)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2.1.5. Za vozi</w:t>
      </w:r>
      <w:r w:rsidR="00F44A3B">
        <w:rPr>
          <w:color w:val="000000"/>
          <w:lang w:val="bs-Latn-BA" w:eastAsia="bs-Latn-BA"/>
        </w:rPr>
        <w:t>lo pod rednim brojem 5. = 351,00</w:t>
      </w:r>
      <w:r>
        <w:rPr>
          <w:color w:val="000000"/>
          <w:lang w:val="bs-Latn-BA" w:eastAsia="bs-Latn-BA"/>
        </w:rPr>
        <w:t xml:space="preserve"> KM (</w:t>
      </w:r>
      <w:r w:rsidR="00F44A3B">
        <w:rPr>
          <w:color w:val="000000"/>
          <w:lang w:val="bs-Latn-BA" w:eastAsia="bs-Latn-BA"/>
        </w:rPr>
        <w:t>tri</w:t>
      </w:r>
      <w:r>
        <w:rPr>
          <w:color w:val="000000"/>
          <w:lang w:val="bs-Latn-BA" w:eastAsia="bs-Latn-BA"/>
        </w:rPr>
        <w:t xml:space="preserve"> stotine i </w:t>
      </w:r>
      <w:r w:rsidR="00F44A3B">
        <w:rPr>
          <w:color w:val="000000"/>
          <w:lang w:val="bs-Latn-BA" w:eastAsia="bs-Latn-BA"/>
        </w:rPr>
        <w:t>pedeset i jedna konvertibilna mar</w:t>
      </w:r>
      <w:r>
        <w:rPr>
          <w:color w:val="000000"/>
          <w:lang w:val="bs-Latn-BA" w:eastAsia="bs-Latn-BA"/>
        </w:rPr>
        <w:t>ka)</w:t>
      </w:r>
    </w:p>
    <w:p w:rsidR="008C1FE3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b/>
          <w:color w:val="000000"/>
          <w:lang w:val="bs-Latn-BA" w:eastAsia="bs-Latn-BA"/>
        </w:rPr>
      </w:pPr>
      <w:r w:rsidRPr="008C1FE3">
        <w:rPr>
          <w:b/>
          <w:color w:val="000000"/>
          <w:lang w:val="bs-Latn-BA" w:eastAsia="bs-Latn-BA"/>
        </w:rPr>
        <w:t>na blagajnu JKP „Vodovod i kanalizacija“ d.o.o.</w:t>
      </w:r>
      <w:r w:rsidR="008C1FE3" w:rsidRPr="008C1FE3">
        <w:rPr>
          <w:b/>
          <w:color w:val="000000"/>
          <w:lang w:val="bs-Latn-BA" w:eastAsia="bs-Latn-BA"/>
        </w:rPr>
        <w:t xml:space="preserve"> Velika Kladuša</w:t>
      </w:r>
    </w:p>
    <w:p w:rsidR="008C1FE3" w:rsidRPr="008C1FE3" w:rsidRDefault="008C1FE3" w:rsidP="00640D4A">
      <w:pPr>
        <w:shd w:val="clear" w:color="auto" w:fill="FFFFFF"/>
        <w:suppressAutoHyphens w:val="0"/>
        <w:spacing w:after="150" w:line="207" w:lineRule="atLeast"/>
        <w:jc w:val="both"/>
        <w:rPr>
          <w:b/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ili na jedan od računa preduzeća: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3385102202747112 UNICREDIT Banka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1980011080000705 KIB Banka</w:t>
      </w:r>
    </w:p>
    <w:p w:rsidR="008C1FE3" w:rsidRDefault="008C1FE3" w:rsidP="008C1FE3">
      <w:pPr>
        <w:rPr>
          <w:b/>
          <w:lang w:val="hr-BA"/>
        </w:rPr>
      </w:pPr>
      <w:r>
        <w:rPr>
          <w:b/>
          <w:lang w:val="hr-BA"/>
        </w:rPr>
        <w:t>Ž.R. KM 1610350018860043 Raiffeisen Banka</w:t>
      </w:r>
    </w:p>
    <w:p w:rsidR="00640D4A" w:rsidRDefault="00D562A4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u periodu od </w:t>
      </w:r>
      <w:r w:rsidR="00F44A3B">
        <w:rPr>
          <w:color w:val="000000"/>
          <w:lang w:val="bs-Latn-BA" w:eastAsia="bs-Latn-BA"/>
        </w:rPr>
        <w:t>30.11</w:t>
      </w:r>
      <w:r>
        <w:rPr>
          <w:color w:val="000000"/>
          <w:lang w:val="bs-Latn-BA" w:eastAsia="bs-Latn-BA"/>
        </w:rPr>
        <w:t xml:space="preserve">.2017. do </w:t>
      </w:r>
      <w:r w:rsidR="00F44A3B">
        <w:rPr>
          <w:color w:val="000000"/>
          <w:lang w:val="bs-Latn-BA" w:eastAsia="bs-Latn-BA"/>
        </w:rPr>
        <w:t>08.12.</w:t>
      </w:r>
      <w:r w:rsidR="00640D4A">
        <w:rPr>
          <w:color w:val="000000"/>
          <w:lang w:val="bs-Latn-BA" w:eastAsia="bs-Latn-BA"/>
        </w:rPr>
        <w:t xml:space="preserve"> 2017. godine, u vremenu od 07.00 do 15.00 sati.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2.2. Pravo učešća u postupku javne licitacije nemaju zaposleni u JKP „Vodovod i kanalizacija“ d.o.o. Velika Kladuša,, kao ni članovi njihove uže porodice.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F44A3B" w:rsidRDefault="00F44A3B" w:rsidP="00640D4A">
      <w:pPr>
        <w:shd w:val="clear" w:color="auto" w:fill="FFFFFF"/>
        <w:suppressAutoHyphens w:val="0"/>
        <w:spacing w:after="150"/>
        <w:jc w:val="both"/>
        <w:rPr>
          <w:b/>
          <w:bCs/>
          <w:color w:val="000000"/>
          <w:lang w:val="bs-Latn-BA" w:eastAsia="bs-Latn-BA"/>
        </w:rPr>
      </w:pPr>
    </w:p>
    <w:p w:rsidR="00F44A3B" w:rsidRDefault="00F44A3B" w:rsidP="00640D4A">
      <w:pPr>
        <w:shd w:val="clear" w:color="auto" w:fill="FFFFFF"/>
        <w:suppressAutoHyphens w:val="0"/>
        <w:spacing w:after="150"/>
        <w:jc w:val="both"/>
        <w:rPr>
          <w:b/>
          <w:bCs/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3. PREGLED VOZILA I DOSTAVLJANJE PONUDA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3.1. Vozilo se može pogledati na parking prostoru na adresi Trno</w:t>
      </w:r>
      <w:r w:rsidR="00D562A4">
        <w:rPr>
          <w:color w:val="000000"/>
          <w:lang w:val="bs-Latn-BA" w:eastAsia="bs-Latn-BA"/>
        </w:rPr>
        <w:t xml:space="preserve">vi- Zgrada Vodovoda, u period </w:t>
      </w:r>
      <w:r w:rsidR="00F44A3B">
        <w:rPr>
          <w:color w:val="000000"/>
          <w:lang w:val="bs-Latn-BA" w:eastAsia="bs-Latn-BA"/>
        </w:rPr>
        <w:t>30.11.</w:t>
      </w:r>
      <w:r w:rsidR="00D562A4">
        <w:rPr>
          <w:color w:val="000000"/>
          <w:lang w:val="bs-Latn-BA" w:eastAsia="bs-Latn-BA"/>
        </w:rPr>
        <w:t xml:space="preserve">2017. do </w:t>
      </w:r>
      <w:r w:rsidR="00F44A3B">
        <w:rPr>
          <w:color w:val="000000"/>
          <w:lang w:val="bs-Latn-BA" w:eastAsia="bs-Latn-BA"/>
        </w:rPr>
        <w:t>07.12.</w:t>
      </w:r>
      <w:r>
        <w:rPr>
          <w:color w:val="000000"/>
          <w:lang w:val="bs-Latn-BA" w:eastAsia="bs-Latn-BA"/>
        </w:rPr>
        <w:t>.2017. godine, u vremenu od 07,00 do 15,00 sati, uz prethodnu telefonsku najavu kontakt osobi.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3.2. Kontakt osoba je Sulejman Hušidić, telefon: 066/ 004-481</w:t>
      </w:r>
    </w:p>
    <w:p w:rsidR="008C1FE3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3.3. Vozilo se prodaje u viđenom stanju i naknadne reklamacije se ne uvažavaju</w:t>
      </w:r>
      <w:r w:rsidR="008C1FE3">
        <w:rPr>
          <w:color w:val="000000"/>
          <w:lang w:val="bs-Latn-BA" w:eastAsia="bs-Latn-BA"/>
        </w:rPr>
        <w:t>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 Ponude na popunjenom obrascu iz ovog oglasa, u zatvorenoj koverti sa naznakom: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3.4.1. „Ponuda za Javnu licitaciju motornog vozila LOT 1 – NE OTVARAJ“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3.4.2. „Ponuda za Javnu licitaciju motornog vozila LOT  2,– NE OTVARAJ“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3.4.3. „Ponuda za Javnu licitaciju motornog vozila LOT-3,– NE OTVARAJ“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3.4.4. „Ponuda za Javnu licitaciju motornog vozila LOT-4,– NE OTVARAJ“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3.4.5. „Ponuda za Javnu licitaciju motornog vozila LOT-5,– NE OTVARAJ“</w:t>
      </w:r>
    </w:p>
    <w:p w:rsidR="008C1FE3" w:rsidRDefault="008C1FE3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 w:line="207" w:lineRule="atLeast"/>
        <w:jc w:val="both"/>
        <w:rPr>
          <w:color w:val="000000"/>
          <w:lang w:val="bs-Latn-BA" w:eastAsia="bs-Latn-BA"/>
        </w:rPr>
      </w:pPr>
      <w:r>
        <w:rPr>
          <w:b/>
          <w:color w:val="000000"/>
          <w:lang w:val="bs-Latn-BA" w:eastAsia="bs-Latn-BA"/>
        </w:rPr>
        <w:t xml:space="preserve">sa dokazom o izvršenoj uplati kaucije/depozita 10% od početne vrijednosti vozila, </w:t>
      </w:r>
      <w:r>
        <w:rPr>
          <w:color w:val="000000"/>
          <w:lang w:val="bs-Latn-BA" w:eastAsia="bs-Latn-BA"/>
        </w:rPr>
        <w:t>primaju se na protokolu JKP „Vodovod i kanalizaci</w:t>
      </w:r>
      <w:r w:rsidR="00D562A4">
        <w:rPr>
          <w:color w:val="000000"/>
          <w:lang w:val="bs-Latn-BA" w:eastAsia="bs-Latn-BA"/>
        </w:rPr>
        <w:t xml:space="preserve">ja“ d.o.o. Velika Kladuša do  </w:t>
      </w:r>
      <w:r w:rsidR="00F44A3B">
        <w:rPr>
          <w:color w:val="000000"/>
          <w:lang w:val="bs-Latn-BA" w:eastAsia="bs-Latn-BA"/>
        </w:rPr>
        <w:t>08.12.</w:t>
      </w:r>
      <w:r>
        <w:rPr>
          <w:color w:val="000000"/>
          <w:lang w:val="bs-Latn-BA" w:eastAsia="bs-Latn-BA"/>
        </w:rPr>
        <w:t>2017. godine do 12,00 sati.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3.5. Sve ponude koje pristignu poslije naznačenog roka, bez obzira kada su poslane, neće biti uzete u razmatranje.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3.6. Javno otvaranje ponuda uz prisustvo zainteresovanih fizičkih lica i ovlaštenih predstavnika pravnih lica koja dost</w:t>
      </w:r>
      <w:r w:rsidR="00D562A4">
        <w:rPr>
          <w:color w:val="000000"/>
          <w:lang w:val="bs-Latn-BA" w:eastAsia="bs-Latn-BA"/>
        </w:rPr>
        <w:t xml:space="preserve">ave ponude, održat će se dana </w:t>
      </w:r>
      <w:r w:rsidR="00F44A3B">
        <w:rPr>
          <w:color w:val="000000"/>
          <w:lang w:val="bs-Latn-BA" w:eastAsia="bs-Latn-BA"/>
        </w:rPr>
        <w:t>08.12.2017. godine u 12.15</w:t>
      </w:r>
      <w:r>
        <w:rPr>
          <w:color w:val="000000"/>
          <w:lang w:val="bs-Latn-BA" w:eastAsia="bs-Latn-BA"/>
        </w:rPr>
        <w:t xml:space="preserve"> sati, u JKP „Vodovod i kanalizacija“ d.o.o. Velika Kladuša, Uprava preduzeća.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3.7. Ponude ispod početne cijene neće biti uzete u razmatranje.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3.8. Kriteriji za vrednovanje ponuda je najviša ponuđena cijena za navedeno motorno vozilo, a u slučaju da su prvorangirane dvije ili više ponuda, identične, tj. imaju u potpunosti istu ponuđenu cijenu, prednost se daje ponuđaču koji je ranije predao ponudu.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4. OBAVEZE KUPCA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4.1. Kupac je dužan za kupljeno motorno vozilo uplatiti puni iznos kupoprodajne cijene u roku od 5 (pet) dana od dana potpisivanja ugovora.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4.2. Uplata kupoprodajne cijene izvršiće se na jedan od računa preduzeća: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3385102202747112 UNICREDIT Banka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1980011080000705 KIB Banka</w:t>
      </w: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Ž.R. KM 1610350018860043 Raiffeisen Banka</w:t>
      </w:r>
    </w:p>
    <w:p w:rsidR="00640D4A" w:rsidRDefault="00640D4A" w:rsidP="00640D4A">
      <w:pPr>
        <w:rPr>
          <w:b/>
          <w:lang w:val="hr-BA"/>
        </w:rPr>
      </w:pPr>
    </w:p>
    <w:p w:rsidR="00640D4A" w:rsidRDefault="00640D4A" w:rsidP="00640D4A">
      <w:pPr>
        <w:rPr>
          <w:b/>
          <w:lang w:val="hr-BA"/>
        </w:rPr>
      </w:pPr>
      <w:r>
        <w:rPr>
          <w:b/>
          <w:lang w:val="hr-BA"/>
        </w:rPr>
        <w:t>ili na blagajnu JKP „Vodovod i kanalizacija“ d.o.o Velika Kladuša.</w:t>
      </w:r>
    </w:p>
    <w:p w:rsidR="00640D4A" w:rsidRDefault="00640D4A" w:rsidP="00640D4A">
      <w:pPr>
        <w:rPr>
          <w:b/>
          <w:lang w:val="hr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Troškove prenosa vlasništva, transporta, kao i ostale troškove u skladu sa zakonskim propisima snosi kupac.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4.3. Vozilo se preuzima u viđenom stanju, po uplati ugovorene cijene.</w:t>
      </w: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F44A3B" w:rsidRDefault="00F44A3B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F44A3B" w:rsidRDefault="00F44A3B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4.4. Ako Kupac odustane od kupovine nakon što je njegova ponuda prihvaćena, ili ukoliko nakon zaključenja ugovora kupac odustane od njegove realizacije, uplaćena kaucija/depozit od 10% mu se neće vratiti, a JKP „Vodovod i kanalizacija“ d.o.o Velika Kladuša zadržava pravo dodijeliti ugovor prvom sljedećem ponuđaču sa liste uspješnih ponuđača.</w:t>
      </w: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>5. DODATNE INFORMACIJE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5.1. Učesnicima u Javnoj licitaciji čije ponude ne budu prvorangirane, uplaćeni depozit od 10% bit će vraćen odmah na</w:t>
      </w:r>
      <w:r w:rsidR="00C21DF8">
        <w:rPr>
          <w:color w:val="000000"/>
          <w:lang w:val="bs-Latn-BA" w:eastAsia="bs-Latn-BA"/>
        </w:rPr>
        <w:t xml:space="preserve">kon otvaranja ponuda, odnosno </w:t>
      </w:r>
      <w:r w:rsidR="00F44A3B">
        <w:rPr>
          <w:color w:val="000000"/>
          <w:lang w:val="bs-Latn-BA" w:eastAsia="bs-Latn-BA"/>
        </w:rPr>
        <w:t>08.12.</w:t>
      </w:r>
      <w:r>
        <w:rPr>
          <w:color w:val="000000"/>
          <w:lang w:val="bs-Latn-BA" w:eastAsia="bs-Latn-BA"/>
        </w:rPr>
        <w:t>2017. godine.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5.2. Da bi licitacija bila uspješna mora biti dostavljena najmanje jedna validna ponuda.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>5.3. Dodatne informacije mogu se dobiti od Sulejmana Hušidić, broj telefona: 066/ 004-481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5.4. Tekst ove licitacije biće objavljen </w:t>
      </w:r>
      <w:r w:rsidR="00D61AFD">
        <w:rPr>
          <w:color w:val="000000"/>
          <w:lang w:val="bs-Latn-BA" w:eastAsia="bs-Latn-BA"/>
        </w:rPr>
        <w:t xml:space="preserve">u </w:t>
      </w:r>
      <w:r w:rsidR="00F44A3B">
        <w:rPr>
          <w:color w:val="000000"/>
          <w:lang w:val="bs-Latn-BA" w:eastAsia="bs-Latn-BA"/>
        </w:rPr>
        <w:t>„Dnevnom listu“ Mostar</w:t>
      </w:r>
      <w:r>
        <w:rPr>
          <w:color w:val="000000"/>
          <w:lang w:val="bs-Latn-BA" w:eastAsia="bs-Latn-BA"/>
        </w:rPr>
        <w:t xml:space="preserve"> i na web stranici JKP „Vodovod i kanalizacija“ d.o.o. Velika Kladuša.</w:t>
      </w:r>
    </w:p>
    <w:p w:rsidR="00640D4A" w:rsidRDefault="00640D4A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8C1FE3" w:rsidRDefault="008C1FE3" w:rsidP="00640D4A">
      <w:pPr>
        <w:shd w:val="clear" w:color="auto" w:fill="FFFFFF"/>
        <w:suppressAutoHyphens w:val="0"/>
        <w:spacing w:after="150"/>
        <w:jc w:val="both"/>
        <w:rPr>
          <w:color w:val="000000"/>
          <w:lang w:val="bs-Latn-BA" w:eastAsia="bs-Latn-BA"/>
        </w:rPr>
      </w:pPr>
    </w:p>
    <w:p w:rsidR="00640D4A" w:rsidRDefault="00640D4A" w:rsidP="00640D4A">
      <w:pPr>
        <w:shd w:val="clear" w:color="auto" w:fill="FFFFFF"/>
        <w:suppressAutoHyphens w:val="0"/>
        <w:spacing w:after="240" w:line="207" w:lineRule="atLeast"/>
        <w:ind w:left="2700"/>
        <w:jc w:val="right"/>
        <w:rPr>
          <w:color w:val="000000"/>
          <w:lang w:val="bs-Latn-BA" w:eastAsia="bs-Latn-BA"/>
        </w:rPr>
      </w:pPr>
      <w:r>
        <w:rPr>
          <w:b/>
          <w:bCs/>
          <w:color w:val="000000"/>
          <w:lang w:val="bs-Latn-BA" w:eastAsia="bs-Latn-BA"/>
        </w:rPr>
        <w:t xml:space="preserve">                                                                                        PREDSJEDNIK KOMISIJE</w:t>
      </w:r>
    </w:p>
    <w:p w:rsidR="00640D4A" w:rsidRDefault="00640D4A" w:rsidP="00640D4A">
      <w:pPr>
        <w:shd w:val="clear" w:color="auto" w:fill="FFFFFF"/>
        <w:suppressAutoHyphens w:val="0"/>
        <w:spacing w:line="207" w:lineRule="atLeast"/>
        <w:ind w:left="2700"/>
        <w:jc w:val="center"/>
        <w:rPr>
          <w:color w:val="000000"/>
          <w:lang w:val="bs-Latn-BA" w:eastAsia="bs-Latn-BA"/>
        </w:rPr>
      </w:pPr>
      <w:r>
        <w:rPr>
          <w:color w:val="000000"/>
          <w:lang w:val="bs-Latn-BA" w:eastAsia="bs-Latn-BA"/>
        </w:rPr>
        <w:t xml:space="preserve">                                                    ___________________________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Times New Roman" w:hAnsi="Times New Roman"/>
          <w:shadow/>
          <w:color w:val="000000" w:themeColor="text1"/>
          <w:szCs w:val="24"/>
        </w:rPr>
      </w:pPr>
      <w:r>
        <w:rPr>
          <w:rFonts w:ascii="Times New Roman" w:hAnsi="Times New Roman"/>
          <w:shadow/>
          <w:color w:val="000080"/>
          <w:szCs w:val="24"/>
        </w:rPr>
        <w:t xml:space="preserve">                                                                                                              </w:t>
      </w:r>
      <w:r w:rsidR="008C1FE3">
        <w:rPr>
          <w:rFonts w:ascii="Times New Roman" w:hAnsi="Times New Roman"/>
          <w:shadow/>
          <w:color w:val="000080"/>
          <w:szCs w:val="24"/>
        </w:rPr>
        <w:t xml:space="preserve">   </w:t>
      </w:r>
      <w:r>
        <w:rPr>
          <w:rFonts w:ascii="Times New Roman" w:hAnsi="Times New Roman"/>
          <w:shadow/>
          <w:color w:val="000000" w:themeColor="text1"/>
          <w:szCs w:val="24"/>
        </w:rPr>
        <w:t xml:space="preserve">  Rasim Elezović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D562A4" w:rsidRDefault="00D562A4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D562A4" w:rsidRDefault="00D562A4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C21DF8" w:rsidRDefault="00C21DF8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C21DF8" w:rsidRDefault="00C21DF8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clear" w:pos="4320"/>
          <w:tab w:val="center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  <w:r>
        <w:rPr>
          <w:rFonts w:ascii="ZapfCalligr BT" w:hAnsi="ZapfCalligr BT"/>
          <w:b/>
          <w:i/>
          <w:shadow/>
          <w:color w:val="000080"/>
          <w:sz w:val="18"/>
        </w:rPr>
        <w:t>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40D4A" w:rsidTr="00640D4A">
        <w:tc>
          <w:tcPr>
            <w:tcW w:w="3190" w:type="dxa"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</w:p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Web: </w:t>
            </w:r>
            <w:hyperlink r:id="rId6" w:history="1">
              <w:r>
                <w:rPr>
                  <w:rStyle w:val="Hyperlink"/>
                  <w:sz w:val="20"/>
                </w:rPr>
                <w:t>www.vik-kladusa</w:t>
              </w:r>
            </w:hyperlink>
            <w:r>
              <w:rPr>
                <w:sz w:val="20"/>
              </w:rPr>
              <w:t>.ba</w:t>
            </w:r>
          </w:p>
        </w:tc>
        <w:tc>
          <w:tcPr>
            <w:tcW w:w="3190" w:type="dxa"/>
            <w:hideMark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1771650" cy="800100"/>
                  <wp:effectExtent l="19050" t="0" r="0" b="0"/>
                  <wp:docPr id="3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  <w:jc w:val="center"/>
            </w:pPr>
          </w:p>
          <w:p w:rsidR="00640D4A" w:rsidRDefault="00640D4A">
            <w:pPr>
              <w:pStyle w:val="Footer"/>
              <w:tabs>
                <w:tab w:val="right" w:pos="0"/>
                <w:tab w:val="right" w:pos="8505"/>
              </w:tabs>
            </w:pPr>
            <w:r>
              <w:rPr>
                <w:sz w:val="20"/>
              </w:rPr>
              <w:t>e-mail:vik@vik-kladusa.ba</w:t>
            </w:r>
          </w:p>
        </w:tc>
      </w:tr>
    </w:tbl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C21DF8" w:rsidRDefault="00C21DF8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C21DF8" w:rsidRDefault="00C21DF8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PRILOG 1. </w:t>
      </w: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PONUDA ZA KUPOVINU TERETNO MOTORNOG VOZILA  JKP „VODOVOD I KANALIZACIJA“ D.O.O. PUTEM LICITACIJE</w:t>
      </w:r>
    </w:p>
    <w:p w:rsidR="00640D4A" w:rsidRDefault="00F44A3B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RENAULT KANGOO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LOT 1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640D4A" w:rsidRPr="00F44A3B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hr-HR"/>
        </w:rPr>
      </w:pP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F44A3B"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497,25</w:t>
      </w: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 KM </w:t>
      </w: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suppressAutoHyphens w:val="0"/>
        <w:autoSpaceDE w:val="0"/>
        <w:autoSpaceDN w:val="0"/>
        <w:adjustRightInd w:val="0"/>
        <w:ind w:left="720"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5475"/>
        </w:tabs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ab/>
        <w:t xml:space="preserve">      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8C1FE3" w:rsidRDefault="008C1FE3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PRILOG 2. </w:t>
      </w: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PONUDA ZA KUPOVINU TERETNO MOTORNOG VOZILA  JKP „VODOVOD I KANALIZACIJA“ D.O.O. PUTEM LICITACIJE</w:t>
      </w:r>
    </w:p>
    <w:p w:rsidR="00640D4A" w:rsidRDefault="00F44A3B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RENAULT KANGOO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LOT 2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640D4A" w:rsidRPr="00F44A3B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hr-HR"/>
        </w:rPr>
      </w:pP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F44A3B"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497,25</w:t>
      </w: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KM </w:t>
      </w: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suppressAutoHyphens w:val="0"/>
        <w:autoSpaceDE w:val="0"/>
        <w:autoSpaceDN w:val="0"/>
        <w:adjustRightInd w:val="0"/>
        <w:ind w:left="720"/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5475"/>
        </w:tabs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ab/>
        <w:t xml:space="preserve">      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PRILOG 3. </w:t>
      </w: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PONUDA ZA KUPOVINU TERETNOG MOTORNOG VOZILA  JKP „VODOVOD I KANALIZACIJA“ D.O.O. PUTEM LICITACIJE</w:t>
      </w:r>
    </w:p>
    <w:p w:rsidR="00640D4A" w:rsidRDefault="00F44A3B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RENAULT KANGOO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LOT 3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640D4A" w:rsidRPr="00F44A3B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hr-HR"/>
        </w:rPr>
      </w:pP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F44A3B"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497,25</w:t>
      </w:r>
      <w:r w:rsid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 KM </w:t>
      </w: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6960"/>
        </w:tabs>
        <w:jc w:val="both"/>
        <w:rPr>
          <w:rFonts w:ascii="Cambria" w:hAnsi="Cambria"/>
          <w:b/>
          <w:sz w:val="22"/>
          <w:szCs w:val="22"/>
          <w:lang w:val="hr-HR"/>
        </w:rPr>
      </w:pPr>
    </w:p>
    <w:p w:rsidR="00640D4A" w:rsidRDefault="00640D4A" w:rsidP="00640D4A">
      <w:pPr>
        <w:tabs>
          <w:tab w:val="left" w:pos="5475"/>
        </w:tabs>
        <w:jc w:val="both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ab/>
        <w:t xml:space="preserve">      </w:t>
      </w:r>
    </w:p>
    <w:p w:rsidR="00640D4A" w:rsidRDefault="00640D4A" w:rsidP="00640D4A">
      <w:pPr>
        <w:pStyle w:val="Footer"/>
        <w:tabs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640D4A" w:rsidRDefault="00640D4A" w:rsidP="00640D4A">
      <w:pPr>
        <w:pStyle w:val="Footer"/>
        <w:tabs>
          <w:tab w:val="right" w:pos="0"/>
          <w:tab w:val="right" w:pos="8505"/>
        </w:tabs>
      </w:pPr>
    </w:p>
    <w:p w:rsidR="004B66B7" w:rsidRDefault="004B66B7" w:rsidP="002B0C7B"/>
    <w:p w:rsidR="00887DE9" w:rsidRDefault="00887DE9" w:rsidP="00887DE9">
      <w:pPr>
        <w:tabs>
          <w:tab w:val="left" w:pos="142"/>
        </w:tabs>
        <w:ind w:left="142" w:hanging="142"/>
        <w:jc w:val="both"/>
        <w:rPr>
          <w:shadow/>
          <w:color w:val="333333"/>
          <w:sz w:val="20"/>
          <w:lang w:val="bs-Latn-BA"/>
        </w:rPr>
      </w:pPr>
    </w:p>
    <w:p w:rsidR="00887DE9" w:rsidRDefault="00887DE9" w:rsidP="005069A2">
      <w:pPr>
        <w:tabs>
          <w:tab w:val="left" w:pos="142"/>
        </w:tabs>
        <w:ind w:left="142" w:hanging="142"/>
        <w:jc w:val="both"/>
        <w:rPr>
          <w:b/>
        </w:rPr>
      </w:pPr>
      <w:r>
        <w:rPr>
          <w:i/>
        </w:rPr>
        <w:tab/>
      </w:r>
      <w:r>
        <w:rPr>
          <w:i/>
        </w:rPr>
        <w:tab/>
      </w:r>
    </w:p>
    <w:p w:rsidR="00887DE9" w:rsidRDefault="00887DE9" w:rsidP="00887DE9">
      <w:pPr>
        <w:tabs>
          <w:tab w:val="left" w:pos="142"/>
        </w:tabs>
        <w:suppressAutoHyphens w:val="0"/>
        <w:rPr>
          <w:b/>
        </w:rPr>
      </w:pPr>
    </w:p>
    <w:p w:rsidR="002A784E" w:rsidRDefault="002A784E" w:rsidP="002A784E">
      <w:pPr>
        <w:tabs>
          <w:tab w:val="left" w:pos="142"/>
        </w:tabs>
        <w:jc w:val="both"/>
        <w:rPr>
          <w:shadow/>
          <w:color w:val="333333"/>
          <w:sz w:val="20"/>
          <w:lang w:val="bs-Latn-BA"/>
        </w:rPr>
      </w:pPr>
    </w:p>
    <w:p w:rsidR="00850EB0" w:rsidRDefault="00850EB0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F44A3B" w:rsidRDefault="00F44A3B" w:rsidP="00C959D9">
      <w:pPr>
        <w:pStyle w:val="NoSpacing"/>
        <w:rPr>
          <w:lang w:val="bs-Latn-BA"/>
        </w:rPr>
      </w:pPr>
    </w:p>
    <w:p w:rsidR="00F44A3B" w:rsidRDefault="00F44A3B" w:rsidP="00C959D9">
      <w:pPr>
        <w:pStyle w:val="NoSpacing"/>
        <w:rPr>
          <w:lang w:val="bs-Latn-BA"/>
        </w:rPr>
      </w:pPr>
    </w:p>
    <w:p w:rsidR="00F44A3B" w:rsidRDefault="00F44A3B" w:rsidP="00C959D9">
      <w:pPr>
        <w:pStyle w:val="NoSpacing"/>
        <w:rPr>
          <w:lang w:val="bs-Latn-BA"/>
        </w:rPr>
      </w:pPr>
    </w:p>
    <w:p w:rsidR="00F44A3B" w:rsidRDefault="00F44A3B" w:rsidP="00C959D9">
      <w:pPr>
        <w:pStyle w:val="NoSpacing"/>
        <w:rPr>
          <w:lang w:val="bs-Latn-BA"/>
        </w:rPr>
      </w:pPr>
    </w:p>
    <w:p w:rsidR="00F44A3B" w:rsidRDefault="00F44A3B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PRILOG 4. </w:t>
      </w: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PONUDA ZA KUPOVINU TERETNOG MOTORNOG VOZILA  JKP „VODOVOD I KANALIZACIJA“ D.O.O. PUTEM LICITACIJE</w:t>
      </w:r>
    </w:p>
    <w:p w:rsidR="00640D4A" w:rsidRDefault="00F44A3B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RENAULT KANGOO</w:t>
      </w:r>
    </w:p>
    <w:p w:rsidR="00640D4A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LOT 4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C959D9" w:rsidRPr="00F44A3B" w:rsidRDefault="00640D4A" w:rsidP="00C959D9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lang w:val="bs-Latn-BA"/>
        </w:rPr>
      </w:pP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F44A3B"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497,25</w:t>
      </w: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 KM </w:t>
      </w: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C959D9" w:rsidRDefault="00C959D9" w:rsidP="00C959D9">
      <w:pPr>
        <w:pStyle w:val="NoSpacing"/>
        <w:rPr>
          <w:lang w:val="bs-Latn-BA"/>
        </w:rPr>
      </w:pPr>
    </w:p>
    <w:p w:rsidR="00B51F24" w:rsidRDefault="00B51F24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8C1FE3" w:rsidRDefault="008C1FE3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F44A3B" w:rsidRDefault="00F44A3B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F44A3B" w:rsidRDefault="00F44A3B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F44A3B" w:rsidRDefault="00F44A3B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8C1FE3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Cs/>
          <w:sz w:val="22"/>
          <w:szCs w:val="22"/>
          <w:lang w:val="bs-Latn-BA" w:eastAsia="bs-Latn-BA"/>
        </w:rPr>
        <w:t>PRILOG 5</w:t>
      </w:r>
      <w:r w:rsidR="00640D4A">
        <w:rPr>
          <w:rFonts w:ascii="Cambria" w:hAnsi="Cambria" w:cs="Cambria,Bold"/>
          <w:bCs/>
          <w:sz w:val="22"/>
          <w:szCs w:val="22"/>
          <w:lang w:val="bs-Latn-BA" w:eastAsia="bs-Latn-BA"/>
        </w:rPr>
        <w:t xml:space="preserve">. </w:t>
      </w:r>
    </w:p>
    <w:p w:rsidR="008C1FE3" w:rsidRPr="008C1FE3" w:rsidRDefault="008C1FE3" w:rsidP="008C1FE3">
      <w:pPr>
        <w:autoSpaceDE w:val="0"/>
        <w:autoSpaceDN w:val="0"/>
        <w:adjustRightInd w:val="0"/>
        <w:jc w:val="both"/>
        <w:rPr>
          <w:rFonts w:ascii="Cambria" w:hAnsi="Cambria" w:cs="Cambria,Bold"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center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OBRAZAC ZA CIJENU PONUDE 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PONUDA ZA KUPOVINU </w:t>
      </w:r>
      <w:r w:rsidR="00F44A3B"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PUTNIČKOG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MOTORNOG VOZILA  JKP „VODOVOD I KANALIZACIJA“ D.O.O. PUTEM LICITACIJE</w:t>
      </w:r>
    </w:p>
    <w:p w:rsidR="00640D4A" w:rsidRDefault="00F44A3B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FIAT PUNTO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LOT 5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(Naziv pravnog lica ili ime i prezime fizičkog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(Tačna adresa)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(Broj telefona)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(JMBG za fizička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(ID broj za pravna lica)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</w:t>
      </w:r>
      <w:r>
        <w:rPr>
          <w:rFonts w:ascii="Cambria" w:hAnsi="Cambria" w:cs="Cambria,Bold"/>
          <w:b/>
          <w:bCs/>
          <w:sz w:val="22"/>
          <w:szCs w:val="22"/>
          <w:u w:val="single"/>
          <w:lang w:val="bs-Latn-BA" w:eastAsia="bs-Latn-BA"/>
        </w:rPr>
        <w:t>____</w:t>
      </w: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 xml:space="preserve">      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(Iznos ponude)                               (slovima)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Bold"/>
          <w:b/>
          <w:bCs/>
          <w:sz w:val="22"/>
          <w:szCs w:val="22"/>
          <w:lang w:val="bs-Latn-BA" w:eastAsia="bs-Latn-BA"/>
        </w:rPr>
      </w:pPr>
      <w:r>
        <w:rPr>
          <w:rFonts w:ascii="Cambria" w:hAnsi="Cambria" w:cs="Cambria,Bold"/>
          <w:b/>
          <w:bCs/>
          <w:sz w:val="22"/>
          <w:szCs w:val="22"/>
          <w:lang w:val="bs-Latn-BA" w:eastAsia="bs-Latn-BA"/>
        </w:rPr>
        <w:t>______________________________________________________________________________________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</w:pPr>
      <w:r>
        <w:rPr>
          <w:rFonts w:ascii="Cambria" w:hAnsi="Cambria" w:cs="Cambria,Italic"/>
          <w:i/>
          <w:iCs/>
          <w:sz w:val="22"/>
          <w:szCs w:val="22"/>
          <w:lang w:val="bs-Latn-BA" w:eastAsia="bs-Latn-BA"/>
        </w:rPr>
        <w:t>(Potpis (i pečat za pravna lica))</w:t>
      </w: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</w:p>
    <w:p w:rsidR="00640D4A" w:rsidRDefault="00640D4A" w:rsidP="00640D4A">
      <w:pPr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Uz ponudu obavezno dostaviti:</w:t>
      </w:r>
    </w:p>
    <w:p w:rsidR="00640D4A" w:rsidRDefault="00640D4A" w:rsidP="00640D4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</w:pPr>
      <w:r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fizička lica: ovjerenu kopiju lične karte; pravna lica: ovjerenu kopiju ID broja i aktuelni izvod iz sudskog registra (ne stariji od 3 mjeseca)</w:t>
      </w:r>
    </w:p>
    <w:p w:rsidR="00B51F24" w:rsidRPr="00F44A3B" w:rsidRDefault="00640D4A" w:rsidP="002A784E">
      <w:pPr>
        <w:numPr>
          <w:ilvl w:val="0"/>
          <w:numId w:val="4"/>
        </w:numPr>
        <w:tabs>
          <w:tab w:val="right" w:pos="0"/>
          <w:tab w:val="right" w:pos="8505"/>
        </w:tabs>
        <w:suppressAutoHyphens w:val="0"/>
        <w:autoSpaceDE w:val="0"/>
        <w:autoSpaceDN w:val="0"/>
        <w:adjustRightInd w:val="0"/>
        <w:jc w:val="both"/>
        <w:rPr>
          <w:rFonts w:ascii="ZapfCalligr BT" w:hAnsi="ZapfCalligr BT"/>
          <w:b/>
          <w:i/>
          <w:shadow/>
          <w:color w:val="000080"/>
          <w:sz w:val="18"/>
        </w:rPr>
      </w:pP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dokaz o izvršenoj uplati kaucije/depozita u iznosu od </w:t>
      </w:r>
      <w:r w:rsidR="00F44A3B"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>351,00</w:t>
      </w:r>
      <w:r w:rsidRPr="00F44A3B">
        <w:rPr>
          <w:rFonts w:ascii="Cambria" w:hAnsi="Cambria" w:cs="Calibri,BoldItalic"/>
          <w:b/>
          <w:bCs/>
          <w:iCs/>
          <w:sz w:val="22"/>
          <w:szCs w:val="22"/>
          <w:lang w:val="bs-Latn-BA" w:eastAsia="bs-Latn-BA"/>
        </w:rPr>
        <w:t xml:space="preserve"> KM </w:t>
      </w:r>
    </w:p>
    <w:p w:rsidR="00D53F36" w:rsidRDefault="00D53F36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073CA5" w:rsidRDefault="00073CA5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D53F36" w:rsidRDefault="00D53F36" w:rsidP="002A784E">
      <w:pPr>
        <w:pStyle w:val="Footer"/>
        <w:tabs>
          <w:tab w:val="clear" w:pos="8640"/>
          <w:tab w:val="right" w:pos="0"/>
          <w:tab w:val="right" w:pos="8505"/>
        </w:tabs>
        <w:rPr>
          <w:rFonts w:ascii="ZapfCalligr BT" w:hAnsi="ZapfCalligr BT"/>
          <w:b/>
          <w:i/>
          <w:shadow/>
          <w:color w:val="000080"/>
          <w:sz w:val="18"/>
        </w:rPr>
      </w:pPr>
    </w:p>
    <w:p w:rsidR="004B66B7" w:rsidRPr="00D26A0F" w:rsidRDefault="004B66B7" w:rsidP="004F65C1">
      <w:pPr>
        <w:pStyle w:val="Footer"/>
        <w:tabs>
          <w:tab w:val="clear" w:pos="8640"/>
          <w:tab w:val="right" w:pos="0"/>
          <w:tab w:val="right" w:pos="8505"/>
        </w:tabs>
      </w:pPr>
    </w:p>
    <w:sectPr w:rsidR="004B66B7" w:rsidRPr="00D26A0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70A36585"/>
    <w:multiLevelType w:val="hybridMultilevel"/>
    <w:tmpl w:val="B42804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B17302"/>
    <w:rsid w:val="000625A1"/>
    <w:rsid w:val="000644EC"/>
    <w:rsid w:val="00073CA5"/>
    <w:rsid w:val="000D2376"/>
    <w:rsid w:val="000F4D04"/>
    <w:rsid w:val="00183C3E"/>
    <w:rsid w:val="001C0DBF"/>
    <w:rsid w:val="00212EF5"/>
    <w:rsid w:val="00220606"/>
    <w:rsid w:val="00291C09"/>
    <w:rsid w:val="002A0F45"/>
    <w:rsid w:val="002A697C"/>
    <w:rsid w:val="002A784E"/>
    <w:rsid w:val="002B0C7B"/>
    <w:rsid w:val="00383CB2"/>
    <w:rsid w:val="003B26BC"/>
    <w:rsid w:val="004B66B7"/>
    <w:rsid w:val="004C404D"/>
    <w:rsid w:val="004F65C1"/>
    <w:rsid w:val="005069A2"/>
    <w:rsid w:val="005316A5"/>
    <w:rsid w:val="006104F1"/>
    <w:rsid w:val="00640D4A"/>
    <w:rsid w:val="00663666"/>
    <w:rsid w:val="00790722"/>
    <w:rsid w:val="007D284A"/>
    <w:rsid w:val="00850EB0"/>
    <w:rsid w:val="00887DE9"/>
    <w:rsid w:val="008C1FE3"/>
    <w:rsid w:val="00977198"/>
    <w:rsid w:val="00977795"/>
    <w:rsid w:val="00A11D42"/>
    <w:rsid w:val="00A32B8E"/>
    <w:rsid w:val="00A613C0"/>
    <w:rsid w:val="00B17302"/>
    <w:rsid w:val="00B51F24"/>
    <w:rsid w:val="00B71737"/>
    <w:rsid w:val="00BE1F81"/>
    <w:rsid w:val="00BF2023"/>
    <w:rsid w:val="00C21DF8"/>
    <w:rsid w:val="00C41E38"/>
    <w:rsid w:val="00C959D9"/>
    <w:rsid w:val="00D2302E"/>
    <w:rsid w:val="00D26A0F"/>
    <w:rsid w:val="00D45392"/>
    <w:rsid w:val="00D53F36"/>
    <w:rsid w:val="00D562A4"/>
    <w:rsid w:val="00D61AFD"/>
    <w:rsid w:val="00DE328D"/>
    <w:rsid w:val="00E732D9"/>
    <w:rsid w:val="00EA2EE5"/>
    <w:rsid w:val="00EE5854"/>
    <w:rsid w:val="00F44A3B"/>
    <w:rsid w:val="00FE039D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D9"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732D9"/>
  </w:style>
  <w:style w:type="character" w:customStyle="1" w:styleId="WW-Absatz-Standardschriftart">
    <w:name w:val="WW-Absatz-Standardschriftart"/>
    <w:rsid w:val="00E732D9"/>
  </w:style>
  <w:style w:type="character" w:customStyle="1" w:styleId="Zadanifontodlomka1">
    <w:name w:val="Zadani font odlomka1"/>
    <w:rsid w:val="00E732D9"/>
  </w:style>
  <w:style w:type="paragraph" w:customStyle="1" w:styleId="Naslov1">
    <w:name w:val="Naslov1"/>
    <w:basedOn w:val="Normal"/>
    <w:next w:val="BodyText"/>
    <w:rsid w:val="00E732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E732D9"/>
    <w:pPr>
      <w:spacing w:after="120"/>
    </w:pPr>
  </w:style>
  <w:style w:type="paragraph" w:styleId="List">
    <w:name w:val="List"/>
    <w:basedOn w:val="BodyText"/>
    <w:rsid w:val="00E732D9"/>
    <w:rPr>
      <w:rFonts w:cs="Mangal"/>
    </w:rPr>
  </w:style>
  <w:style w:type="paragraph" w:customStyle="1" w:styleId="Opis">
    <w:name w:val="Opis"/>
    <w:basedOn w:val="Normal"/>
    <w:rsid w:val="00E732D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E732D9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E732D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E732D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732D9"/>
    <w:pPr>
      <w:suppressLineNumbers/>
    </w:pPr>
    <w:rPr>
      <w:rFonts w:cs="Mangal"/>
    </w:rPr>
  </w:style>
  <w:style w:type="paragraph" w:styleId="BalloonText">
    <w:name w:val="Balloon Text"/>
    <w:basedOn w:val="Normal"/>
    <w:rsid w:val="00E732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-kladu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27</TotalTime>
  <Pages>9</Pages>
  <Words>2063</Words>
  <Characters>11761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13797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2017-11-29T11:58:00Z</cp:lastPrinted>
  <dcterms:created xsi:type="dcterms:W3CDTF">2017-09-25T06:16:00Z</dcterms:created>
  <dcterms:modified xsi:type="dcterms:W3CDTF">2017-11-29T11:59:00Z</dcterms:modified>
</cp:coreProperties>
</file>